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DD0525" w:rsidRDefault="00DD0525" w:rsidP="00450B01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Димитър</w:t>
      </w:r>
      <w:proofErr w:type="spellEnd"/>
      <w:r>
        <w:rPr>
          <w:rFonts w:ascii="Verdana" w:hAnsi="Verdana"/>
          <w:b/>
          <w:lang w:val="ru-RU"/>
        </w:rPr>
        <w:t xml:space="preserve"> Иванов</w:t>
      </w:r>
    </w:p>
    <w:p w:rsidR="00CA3F9B" w:rsidRPr="00CA3F9B" w:rsidRDefault="00DD0525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="00884529">
        <w:rPr>
          <w:rFonts w:ascii="Verdana" w:hAnsi="Verdana"/>
          <w:b/>
          <w:lang w:val="ru-RU"/>
        </w:rPr>
        <w:t>Община Марица</w:t>
      </w:r>
    </w:p>
    <w:p w:rsidR="00B322B1" w:rsidRPr="00CA3F9B" w:rsidRDefault="00884529" w:rsidP="00CA3F9B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гр.</w:t>
      </w:r>
      <w:r w:rsidR="00A85D04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Пловдив, бул</w:t>
      </w:r>
      <w:r w:rsidR="00CA3F9B" w:rsidRPr="00CA3F9B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”Марица” №57а</w:t>
      </w:r>
    </w:p>
    <w:p w:rsidR="005741C1" w:rsidRPr="00CA3F9B" w:rsidRDefault="005741C1" w:rsidP="00FD0C94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5741C1" w:rsidRPr="00CA3F9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884529">
        <w:rPr>
          <w:rFonts w:ascii="Verdana" w:hAnsi="Verdana"/>
          <w:lang w:val="ru-RU"/>
        </w:rPr>
        <w:t>207</w:t>
      </w:r>
      <w:r w:rsidR="00165CC1">
        <w:rPr>
          <w:rFonts w:ascii="Verdana" w:hAnsi="Verdana"/>
          <w:lang w:val="ru-RU"/>
        </w:rPr>
        <w:t>/</w:t>
      </w:r>
      <w:r w:rsidR="00884529">
        <w:rPr>
          <w:rFonts w:ascii="Verdana" w:hAnsi="Verdana"/>
          <w:lang w:val="ru-RU"/>
        </w:rPr>
        <w:t>19</w:t>
      </w:r>
      <w:r w:rsidR="005741C1">
        <w:rPr>
          <w:rFonts w:ascii="Verdana" w:hAnsi="Verdana"/>
          <w:lang w:val="ru-RU"/>
        </w:rPr>
        <w:t>.</w:t>
      </w:r>
      <w:r w:rsidR="00884529">
        <w:rPr>
          <w:rFonts w:ascii="Verdana" w:hAnsi="Verdana"/>
          <w:lang w:val="ru-RU"/>
        </w:rPr>
        <w:t>02</w:t>
      </w:r>
      <w:r w:rsidRPr="00D70910">
        <w:rPr>
          <w:rFonts w:ascii="Verdana" w:hAnsi="Verdana"/>
          <w:lang w:val="ru-RU"/>
        </w:rPr>
        <w:t>.201</w:t>
      </w:r>
      <w:r w:rsidR="00884529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 xml:space="preserve">г. уведомление за инвестиционно предложение: </w:t>
      </w:r>
      <w:r w:rsidR="00A85D04">
        <w:rPr>
          <w:rFonts w:ascii="Verdana" w:hAnsi="Verdana"/>
          <w:b/>
          <w:bCs/>
          <w:lang w:val="bg-BG"/>
        </w:rPr>
        <w:t>“Изменение на Общ устройствен п</w:t>
      </w:r>
      <w:r w:rsidR="0044200D">
        <w:rPr>
          <w:rFonts w:ascii="Verdana" w:hAnsi="Verdana"/>
          <w:b/>
          <w:bCs/>
          <w:lang w:val="bg-BG"/>
        </w:rPr>
        <w:t>лан на Община Марица, касаещо образуване н</w:t>
      </w:r>
      <w:r w:rsidR="00A85D04">
        <w:rPr>
          <w:rFonts w:ascii="Verdana" w:hAnsi="Verdana"/>
          <w:b/>
          <w:bCs/>
          <w:lang w:val="bg-BG"/>
        </w:rPr>
        <w:t>а нова структурна единица 648-Псп /</w:t>
      </w:r>
      <w:r w:rsidR="0044200D">
        <w:rPr>
          <w:rFonts w:ascii="Verdana" w:hAnsi="Verdana"/>
          <w:b/>
          <w:bCs/>
          <w:lang w:val="bg-BG"/>
        </w:rPr>
        <w:t>складово-производствена устройствена зона/ по кадастрална карта на с. Труд, община Марица</w:t>
      </w:r>
      <w:r w:rsidR="00CA3F9B">
        <w:rPr>
          <w:rFonts w:ascii="Verdana" w:hAnsi="Verdana"/>
          <w:b/>
          <w:bCs/>
          <w:lang w:val="bg-BG"/>
        </w:rPr>
        <w:t xml:space="preserve">“ </w:t>
      </w:r>
    </w:p>
    <w:p w:rsidR="00CA3F9B" w:rsidRDefault="00CA3F9B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DD0525">
        <w:rPr>
          <w:rFonts w:ascii="Verdana" w:hAnsi="Verdana"/>
          <w:b/>
          <w:lang w:val="ru-RU"/>
        </w:rPr>
        <w:t>и Господин Иванов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B74F61">
        <w:rPr>
          <w:rFonts w:ascii="Verdana" w:hAnsi="Verdana"/>
          <w:lang w:val="ru-RU"/>
        </w:rPr>
        <w:t xml:space="preserve">, </w:t>
      </w:r>
      <w:r w:rsidR="00A506C7">
        <w:rPr>
          <w:rFonts w:ascii="Verdana" w:hAnsi="Verdana"/>
          <w:lang w:val="ru-RU"/>
        </w:rPr>
        <w:t xml:space="preserve">т. 2 </w:t>
      </w:r>
      <w:r w:rsidRPr="00C8758B">
        <w:rPr>
          <w:rFonts w:ascii="Verdana" w:hAnsi="Verdana"/>
          <w:lang w:val="ru-RU"/>
        </w:rPr>
        <w:t xml:space="preserve">от Наредба за </w:t>
      </w:r>
      <w:r>
        <w:rPr>
          <w:rFonts w:ascii="Verdana" w:hAnsi="Verdana"/>
          <w:lang w:val="ru-RU"/>
        </w:rPr>
        <w:t xml:space="preserve">условията и реда за </w:t>
      </w:r>
      <w:r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екологична оценка /ЕО/ </w:t>
      </w:r>
      <w:proofErr w:type="spellStart"/>
      <w:r w:rsidR="00A85D04" w:rsidRPr="00C8758B">
        <w:rPr>
          <w:rFonts w:ascii="Verdana" w:hAnsi="Verdana"/>
          <w:lang w:val="ru-RU"/>
        </w:rPr>
        <w:t>вашия</w:t>
      </w:r>
      <w:proofErr w:type="spellEnd"/>
      <w:r w:rsidR="00A85D04" w:rsidRPr="00C8758B">
        <w:rPr>
          <w:rFonts w:ascii="Verdana" w:hAnsi="Verdana"/>
          <w:lang w:val="ru-RU"/>
        </w:rPr>
        <w:t xml:space="preserve"> проект за </w:t>
      </w:r>
      <w:r w:rsidR="00A85D04">
        <w:rPr>
          <w:rFonts w:ascii="Verdana" w:hAnsi="Verdana"/>
          <w:lang w:val="ru-RU"/>
        </w:rPr>
        <w:t>изменение на ОУП</w:t>
      </w:r>
      <w:r w:rsidRPr="00C8758B">
        <w:rPr>
          <w:rFonts w:ascii="Verdana" w:hAnsi="Verdana"/>
          <w:lang w:val="ru-RU"/>
        </w:rPr>
        <w:t xml:space="preserve">. 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3576CC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 xml:space="preserve">писмено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бр.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план/програма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бъдещото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3576CC" w:rsidRDefault="00F82CDF" w:rsidP="003576CC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r w:rsidR="003576CC" w:rsidRPr="003576CC">
        <w:rPr>
          <w:rFonts w:ascii="Verdana" w:hAnsi="Verdana"/>
          <w:lang w:val="x-none"/>
        </w:rPr>
        <w:t>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3576CC" w:rsidRPr="003576CC" w:rsidRDefault="003576CC" w:rsidP="003576CC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3576CC" w:rsidRPr="003576CC" w:rsidRDefault="003576CC" w:rsidP="003576CC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3576CC" w:rsidRPr="003576CC" w:rsidRDefault="003576CC" w:rsidP="003576CC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3576CC">
        <w:rPr>
          <w:rFonts w:ascii="Verdana" w:hAnsi="Verdana"/>
          <w:lang w:val="x-none"/>
        </w:rPr>
        <w:t>общностното</w:t>
      </w:r>
      <w:proofErr w:type="spellEnd"/>
      <w:r w:rsidRPr="003576CC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3576CC" w:rsidRPr="003576CC" w:rsidRDefault="003576CC" w:rsidP="003576CC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>е) наличие на алтернативи;</w:t>
      </w:r>
    </w:p>
    <w:p w:rsidR="00F82CDF" w:rsidRPr="003576CC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3576CC"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3576CC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3576CC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3576CC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3576CC">
        <w:rPr>
          <w:rFonts w:ascii="Verdana" w:hAnsi="Verdana"/>
          <w:highlight w:val="white"/>
          <w:shd w:val="clear" w:color="auto" w:fill="FEFEFE"/>
          <w:lang w:val="ru-RU"/>
        </w:rPr>
        <w:t xml:space="preserve"> необходимост от </w:t>
      </w:r>
      <w:proofErr w:type="spellStart"/>
      <w:r w:rsidRPr="003576CC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3576C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3576CC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3576CC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3576CC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3576CC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3576CC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3576CC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3. информация за планове и програми и инвестиционни предложения, свързани с предложения план/програма, включително и за </w:t>
      </w:r>
      <w:proofErr w:type="spellStart"/>
      <w:r w:rsidRPr="003576CC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3576CC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3576CC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</w:t>
      </w:r>
      <w:r w:rsidR="003576CC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</w:t>
      </w:r>
      <w:proofErr w:type="gramStart"/>
      <w:r w:rsidR="003576CC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3576CC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3576CC" w:rsidRPr="003576CC" w:rsidRDefault="003576CC" w:rsidP="003576CC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3576CC" w:rsidRPr="003576CC" w:rsidRDefault="003576CC" w:rsidP="003576CC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>б) потенциално трансгранично въздействие;</w:t>
      </w:r>
    </w:p>
    <w:p w:rsidR="003576CC" w:rsidRPr="003576CC" w:rsidRDefault="003576CC" w:rsidP="003576CC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3576CC" w:rsidRPr="003576CC" w:rsidRDefault="003576CC" w:rsidP="003576CC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3576CC" w:rsidRPr="003576CC" w:rsidRDefault="003576CC" w:rsidP="003576CC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3576CC">
        <w:rPr>
          <w:rFonts w:ascii="Verdana" w:hAnsi="Verdana"/>
          <w:lang w:val="x-none"/>
        </w:rPr>
        <w:t>превишение</w:t>
      </w:r>
      <w:proofErr w:type="spellEnd"/>
      <w:r w:rsidRPr="003576CC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3576CC">
        <w:rPr>
          <w:rFonts w:ascii="Verdana" w:hAnsi="Verdana"/>
          <w:lang w:val="x-none"/>
        </w:rPr>
        <w:t>земеползване</w:t>
      </w:r>
      <w:proofErr w:type="spellEnd"/>
      <w:r w:rsidRPr="003576CC">
        <w:rPr>
          <w:rFonts w:ascii="Verdana" w:hAnsi="Verdana"/>
          <w:lang w:val="x-none"/>
        </w:rPr>
        <w:t>);</w:t>
      </w:r>
    </w:p>
    <w:p w:rsidR="003576CC" w:rsidRPr="003576CC" w:rsidRDefault="003576CC" w:rsidP="003576CC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3576CC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3576CC">
        <w:rPr>
          <w:rFonts w:ascii="Verdana" w:hAnsi="Verdana"/>
          <w:lang w:val="x-none"/>
        </w:rPr>
        <w:t>общностен</w:t>
      </w:r>
      <w:proofErr w:type="spellEnd"/>
      <w:r w:rsidRPr="003576CC">
        <w:rPr>
          <w:rFonts w:ascii="Verdana" w:hAnsi="Verdana"/>
          <w:lang w:val="x-none"/>
        </w:rPr>
        <w:t xml:space="preserve"> или международен статут на защита;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територии,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схеми,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преценка на възложителя,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изисквания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контрол по време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контрол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здраве.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схеми и планове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информацията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попадат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17549D">
        <w:rPr>
          <w:rFonts w:ascii="Verdana" w:hAnsi="Verdana"/>
          <w:lang w:val="ru-RU"/>
        </w:rPr>
        <w:t>ата</w:t>
      </w:r>
      <w:r w:rsidRPr="00DA4676">
        <w:rPr>
          <w:rFonts w:ascii="Verdana" w:hAnsi="Verdana"/>
          <w:lang w:val="ru-RU"/>
        </w:rPr>
        <w:t xml:space="preserve"> защитен</w:t>
      </w:r>
      <w:r w:rsidR="0017549D"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зон</w:t>
      </w:r>
      <w:r w:rsidR="0017549D"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17549D">
        <w:rPr>
          <w:rFonts w:ascii="Verdana" w:hAnsi="Verdana"/>
          <w:b/>
          <w:lang w:val="ru-RU"/>
        </w:rPr>
        <w:t>0444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17549D">
        <w:rPr>
          <w:rFonts w:ascii="Verdana" w:hAnsi="Verdana"/>
          <w:b/>
          <w:lang w:val="bg-BG"/>
        </w:rPr>
        <w:t>Река Пясъчник</w:t>
      </w:r>
      <w:proofErr w:type="gramEnd"/>
      <w:r w:rsidR="008309DF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 xml:space="preserve">Съгласно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>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 w:rsidR="008F0BEA">
        <w:rPr>
          <w:rFonts w:ascii="Verdana" w:hAnsi="Verdana"/>
          <w:lang w:val="bg-BG"/>
        </w:rPr>
        <w:t xml:space="preserve">, изм. </w:t>
      </w:r>
      <w:r w:rsidR="00BE641D">
        <w:rPr>
          <w:rFonts w:ascii="Verdana" w:hAnsi="Verdana"/>
          <w:lang w:val="bg-BG"/>
        </w:rPr>
        <w:t>ДВ, бр.5</w:t>
      </w:r>
      <w:r w:rsidR="008F0BEA">
        <w:rPr>
          <w:rFonts w:ascii="Verdana" w:hAnsi="Verdana"/>
          <w:lang w:val="bg-BG"/>
        </w:rPr>
        <w:t xml:space="preserve">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gramStart"/>
      <w:r w:rsidRPr="00C8758B"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</w:t>
      </w:r>
      <w:r w:rsidR="007E0F79">
        <w:rPr>
          <w:rFonts w:ascii="Verdana" w:hAnsi="Verdana"/>
          <w:lang w:val="ru-RU"/>
        </w:rPr>
        <w:t xml:space="preserve">вдив ще </w:t>
      </w:r>
      <w:proofErr w:type="spellStart"/>
      <w:r w:rsidR="007E0F79">
        <w:rPr>
          <w:rFonts w:ascii="Verdana" w:hAnsi="Verdana"/>
          <w:lang w:val="ru-RU"/>
        </w:rPr>
        <w:t>прецени</w:t>
      </w:r>
      <w:proofErr w:type="spellEnd"/>
      <w:r w:rsidR="007E0F79">
        <w:rPr>
          <w:rFonts w:ascii="Verdana" w:hAnsi="Verdana"/>
          <w:lang w:val="ru-RU"/>
        </w:rPr>
        <w:t xml:space="preserve"> необходимостта </w:t>
      </w:r>
      <w:r w:rsidR="00687880">
        <w:rPr>
          <w:rFonts w:ascii="Verdana" w:hAnsi="Verdana"/>
          <w:lang w:val="ru-RU"/>
        </w:rPr>
        <w:t xml:space="preserve">от </w:t>
      </w:r>
      <w:proofErr w:type="spellStart"/>
      <w:r w:rsidR="00687880">
        <w:rPr>
          <w:rFonts w:ascii="Verdana" w:hAnsi="Verdana"/>
          <w:lang w:val="ru-RU"/>
        </w:rPr>
        <w:t>изготвяне</w:t>
      </w:r>
      <w:proofErr w:type="spellEnd"/>
      <w:r w:rsidR="00687880">
        <w:rPr>
          <w:rFonts w:ascii="Verdana" w:hAnsi="Verdana"/>
          <w:lang w:val="ru-RU"/>
        </w:rPr>
        <w:t xml:space="preserve">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7E0F79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>в настоящото писмо.</w:t>
      </w:r>
      <w:proofErr w:type="gramEnd"/>
      <w:r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B84D5B" w:rsidRDefault="00F82CDF" w:rsidP="00EC34A3">
      <w:pPr>
        <w:tabs>
          <w:tab w:val="left" w:pos="6624"/>
        </w:tabs>
        <w:jc w:val="both"/>
        <w:rPr>
          <w:rFonts w:ascii="Verdana" w:hAnsi="Verdana"/>
          <w:b/>
          <w:color w:val="FFFFFF" w:themeColor="background1"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  <w:r w:rsidR="00EC34A3">
        <w:rPr>
          <w:rFonts w:ascii="Verdana" w:hAnsi="Verdana"/>
          <w:b/>
          <w:lang w:val="ru-RU"/>
        </w:rPr>
        <w:tab/>
      </w:r>
      <w:proofErr w:type="spellStart"/>
      <w:r w:rsidR="00EC34A3" w:rsidRPr="00B84D5B">
        <w:rPr>
          <w:rFonts w:ascii="Verdana" w:hAnsi="Verdana"/>
          <w:color w:val="FFFFFF" w:themeColor="background1"/>
          <w:lang w:val="ru-RU"/>
        </w:rPr>
        <w:t>Изготвили</w:t>
      </w:r>
      <w:proofErr w:type="spellEnd"/>
      <w:r w:rsidR="00EC34A3" w:rsidRPr="00B84D5B">
        <w:rPr>
          <w:rFonts w:ascii="Verdana" w:hAnsi="Verdana"/>
          <w:color w:val="FFFFFF" w:themeColor="background1"/>
          <w:lang w:val="ru-RU"/>
        </w:rPr>
        <w:t>:</w:t>
      </w:r>
    </w:p>
    <w:p w:rsidR="00F82CDF" w:rsidRPr="00B84D5B" w:rsidRDefault="00F82CDF" w:rsidP="00EC34A3">
      <w:pPr>
        <w:tabs>
          <w:tab w:val="left" w:pos="6624"/>
        </w:tabs>
        <w:jc w:val="both"/>
        <w:rPr>
          <w:rFonts w:ascii="Verdana" w:hAnsi="Verdana"/>
          <w:color w:val="FFFFFF" w:themeColor="background1"/>
          <w:lang w:val="ru-RU"/>
        </w:rPr>
      </w:pPr>
      <w:r w:rsidRPr="00B84D5B">
        <w:rPr>
          <w:rFonts w:ascii="Verdana" w:hAnsi="Verdana"/>
          <w:lang w:val="ru-RU"/>
        </w:rPr>
        <w:t xml:space="preserve">Директор на  РИОСВ - Пловдив  </w:t>
      </w:r>
      <w:r w:rsidR="00B74F61" w:rsidRPr="00B84D5B">
        <w:rPr>
          <w:rFonts w:ascii="Verdana" w:hAnsi="Verdana"/>
          <w:lang w:val="ru-RU"/>
        </w:rPr>
        <w:tab/>
      </w:r>
      <w:r w:rsidR="00B74F61" w:rsidRPr="00B84D5B">
        <w:rPr>
          <w:rFonts w:ascii="Verdana" w:hAnsi="Verdana"/>
          <w:color w:val="FFFFFF" w:themeColor="background1"/>
          <w:lang w:val="ru-RU"/>
        </w:rPr>
        <w:t>В. Кацарова, ст</w:t>
      </w:r>
      <w:r w:rsidR="00EC34A3" w:rsidRPr="00B84D5B">
        <w:rPr>
          <w:rFonts w:ascii="Verdana" w:hAnsi="Verdana"/>
          <w:color w:val="FFFFFF" w:themeColor="background1"/>
          <w:lang w:val="ru-RU"/>
        </w:rPr>
        <w:t>. експерт</w:t>
      </w:r>
    </w:p>
    <w:p w:rsidR="00F82CDF" w:rsidRPr="00EC34A3" w:rsidRDefault="00EC34A3" w:rsidP="00D70910">
      <w:pPr>
        <w:jc w:val="both"/>
        <w:rPr>
          <w:rFonts w:ascii="Verdana" w:hAnsi="Verdana"/>
          <w:lang w:val="ru-RU"/>
        </w:rPr>
      </w:pPr>
      <w:r w:rsidRPr="00B84D5B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EC34A3" w:rsidRPr="00B84D5B" w:rsidRDefault="00EC34A3" w:rsidP="00EC34A3">
      <w:pPr>
        <w:rPr>
          <w:rFonts w:ascii="Verdana" w:hAnsi="Verdana"/>
          <w:color w:val="FFFFFF" w:themeColor="background1"/>
          <w:lang w:val="bg-BG"/>
        </w:rPr>
      </w:pPr>
      <w:proofErr w:type="spellStart"/>
      <w:r w:rsidRPr="00B84D5B">
        <w:rPr>
          <w:rFonts w:ascii="Verdana" w:hAnsi="Verdana"/>
          <w:color w:val="FFFFFF" w:themeColor="background1"/>
        </w:rPr>
        <w:t>Съгласувал</w:t>
      </w:r>
      <w:proofErr w:type="spellEnd"/>
      <w:r w:rsidRPr="00B84D5B">
        <w:rPr>
          <w:rFonts w:ascii="Verdana" w:hAnsi="Verdana"/>
          <w:color w:val="FFFFFF" w:themeColor="background1"/>
        </w:rPr>
        <w:t>:</w:t>
      </w:r>
      <w:r w:rsidRPr="00B84D5B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  <w:r w:rsidRPr="00B84D5B">
        <w:rPr>
          <w:rFonts w:ascii="Verdana" w:hAnsi="Verdana"/>
          <w:color w:val="FFFFFF" w:themeColor="background1"/>
          <w:lang w:val="ru-RU"/>
        </w:rPr>
        <w:t xml:space="preserve">Н. </w:t>
      </w:r>
      <w:proofErr w:type="spellStart"/>
      <w:r w:rsidRPr="00B84D5B">
        <w:rPr>
          <w:rFonts w:ascii="Verdana" w:hAnsi="Verdana"/>
          <w:color w:val="FFFFFF" w:themeColor="background1"/>
          <w:lang w:val="ru-RU"/>
        </w:rPr>
        <w:t>Иса</w:t>
      </w:r>
      <w:proofErr w:type="spellEnd"/>
      <w:r w:rsidRPr="00B84D5B">
        <w:rPr>
          <w:rFonts w:ascii="Verdana" w:hAnsi="Verdana"/>
          <w:color w:val="FFFFFF" w:themeColor="background1"/>
          <w:lang w:val="ru-RU"/>
        </w:rPr>
        <w:t>, гл. експерт</w:t>
      </w:r>
    </w:p>
    <w:p w:rsidR="008E10E4" w:rsidRPr="00B84D5B" w:rsidRDefault="00EC34A3" w:rsidP="000C42AA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B84D5B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B84D5B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B84D5B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B84D5B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B84D5B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B84D5B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B84D5B">
        <w:rPr>
          <w:rFonts w:ascii="Verdana" w:hAnsi="Verdana"/>
          <w:bCs/>
          <w:color w:val="FFFFFF" w:themeColor="background1"/>
        </w:rPr>
        <w:t xml:space="preserve"> ПД</w:t>
      </w:r>
      <w:r w:rsidRPr="00B84D5B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sectPr w:rsidR="008E10E4" w:rsidRPr="00B84D5B" w:rsidSect="00E441B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EC34A3">
    <w:pPr>
      <w:pStyle w:val="a5"/>
      <w:pBdr>
        <w:top w:val="single" w:sz="4" w:space="0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4E6A2C" wp14:editId="574BED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3037A7" wp14:editId="4DD3D18A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EC34A3">
    <w:pPr>
      <w:pStyle w:val="a5"/>
      <w:pBdr>
        <w:top w:val="single" w:sz="4" w:space="0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FDD6D5" wp14:editId="7D2776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5836F8" wp14:editId="7641BC3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B971D1" wp14:editId="7E503E3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705F6F" wp14:editId="5D0A04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4693619" wp14:editId="334D56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42AA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549D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D7756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84FB9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76CC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200D"/>
    <w:rsid w:val="00446795"/>
    <w:rsid w:val="00450B01"/>
    <w:rsid w:val="00460295"/>
    <w:rsid w:val="00470A5B"/>
    <w:rsid w:val="004714B0"/>
    <w:rsid w:val="00481EFB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62545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87880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647C"/>
    <w:rsid w:val="007E0F79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4529"/>
    <w:rsid w:val="0088526F"/>
    <w:rsid w:val="0089514A"/>
    <w:rsid w:val="008B0206"/>
    <w:rsid w:val="008B1300"/>
    <w:rsid w:val="008B7B90"/>
    <w:rsid w:val="008D270C"/>
    <w:rsid w:val="008E10E4"/>
    <w:rsid w:val="008E7FB9"/>
    <w:rsid w:val="008F0BEA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06C7"/>
    <w:rsid w:val="00A5673E"/>
    <w:rsid w:val="00A67FBF"/>
    <w:rsid w:val="00A71F6F"/>
    <w:rsid w:val="00A85D04"/>
    <w:rsid w:val="00A87B6B"/>
    <w:rsid w:val="00A90ADF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4F61"/>
    <w:rsid w:val="00B76562"/>
    <w:rsid w:val="00B815EC"/>
    <w:rsid w:val="00B84D5B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E641D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0525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C34A3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868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7E93C-ACCD-4766-96CE-2DC1D82F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904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29</cp:revision>
  <cp:lastPrinted>2016-02-22T10:02:00Z</cp:lastPrinted>
  <dcterms:created xsi:type="dcterms:W3CDTF">2016-02-22T09:08:00Z</dcterms:created>
  <dcterms:modified xsi:type="dcterms:W3CDTF">2016-02-22T10:04:00Z</dcterms:modified>
</cp:coreProperties>
</file>